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0269B">
      <w:pPr>
        <w:widowControl/>
        <w:spacing w:after="300"/>
        <w:ind w:firstLine="964" w:firstLineChars="200"/>
        <w:jc w:val="center"/>
        <w:outlineLvl w:val="0"/>
        <w:rPr>
          <w:rFonts w:hint="eastAsia" w:ascii="pingfang" w:hAnsi="pingfang" w:eastAsia="宋体" w:cs="宋体"/>
          <w:b/>
          <w:bCs/>
          <w:color w:val="333333"/>
          <w:kern w:val="36"/>
          <w:sz w:val="48"/>
          <w:szCs w:val="48"/>
          <w:lang w:val="en-US" w:eastAsia="zh-CN"/>
        </w:rPr>
      </w:pPr>
      <w:r>
        <w:rPr>
          <w:rFonts w:hint="eastAsia" w:ascii="pingfang" w:hAnsi="pingfang" w:eastAsia="宋体" w:cs="宋体"/>
          <w:b/>
          <w:bCs/>
          <w:color w:val="333333"/>
          <w:kern w:val="36"/>
          <w:sz w:val="48"/>
          <w:szCs w:val="48"/>
        </w:rPr>
        <w:t>好想你</w:t>
      </w:r>
      <w:r>
        <w:rPr>
          <w:rFonts w:hint="eastAsia" w:ascii="pingfang" w:hAnsi="pingfang" w:eastAsia="宋体" w:cs="宋体"/>
          <w:b/>
          <w:bCs/>
          <w:color w:val="333333"/>
          <w:kern w:val="36"/>
          <w:sz w:val="48"/>
          <w:szCs w:val="48"/>
          <w:lang w:val="en-US" w:eastAsia="zh-CN"/>
        </w:rPr>
        <w:t>城市主题店项目</w:t>
      </w:r>
    </w:p>
    <w:p w14:paraId="0F3157D2">
      <w:pPr>
        <w:widowControl/>
        <w:spacing w:after="300"/>
        <w:ind w:firstLine="964" w:firstLineChars="200"/>
        <w:jc w:val="center"/>
        <w:outlineLvl w:val="0"/>
        <w:rPr>
          <w:rFonts w:hint="eastAsia" w:ascii="pingfang" w:hAnsi="pingfang" w:eastAsia="宋体" w:cs="宋体"/>
          <w:b/>
          <w:bCs/>
          <w:color w:val="333333"/>
          <w:kern w:val="36"/>
          <w:sz w:val="48"/>
          <w:szCs w:val="48"/>
        </w:rPr>
      </w:pPr>
      <w:r>
        <w:rPr>
          <w:rFonts w:hint="eastAsia" w:ascii="pingfang" w:hAnsi="pingfang" w:eastAsia="宋体" w:cs="宋体"/>
          <w:b/>
          <w:bCs/>
          <w:color w:val="333333"/>
          <w:kern w:val="36"/>
          <w:sz w:val="48"/>
          <w:szCs w:val="48"/>
        </w:rPr>
        <w:t>招标公告</w:t>
      </w:r>
    </w:p>
    <w:p w14:paraId="7302D96B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一、项目名称：</w:t>
      </w:r>
      <w:r>
        <w:rPr>
          <w:rFonts w:hint="eastAsia" w:asciiTheme="minorEastAsia" w:hAnsiTheme="minorEastAsia" w:cstheme="minorEastAsia"/>
          <w:sz w:val="28"/>
          <w:szCs w:val="36"/>
        </w:rPr>
        <w:t>好想你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城市主题店项目</w:t>
      </w:r>
      <w:r>
        <w:rPr>
          <w:rFonts w:hint="eastAsia" w:asciiTheme="minorEastAsia" w:hAnsiTheme="minorEastAsia" w:cstheme="minorEastAsia"/>
          <w:sz w:val="28"/>
          <w:szCs w:val="36"/>
        </w:rPr>
        <w:t>招标公告</w:t>
      </w:r>
    </w:p>
    <w:p w14:paraId="4F5BDEAC">
      <w:pPr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二、项目要求：</w:t>
      </w:r>
    </w:p>
    <w:p w14:paraId="4CC6D9BB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项目为</w:t>
      </w:r>
      <w:r>
        <w:rPr>
          <w:rFonts w:hint="eastAsia" w:asciiTheme="minorEastAsia" w:hAnsiTheme="minorEastAsia" w:cstheme="minorEastAsia"/>
          <w:sz w:val="28"/>
          <w:szCs w:val="36"/>
        </w:rPr>
        <w:t>好想你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与许昌博物馆合作成立的主题店策划落地</w:t>
      </w:r>
      <w:r>
        <w:rPr>
          <w:rFonts w:hint="eastAsia" w:asciiTheme="minorEastAsia" w:hAnsiTheme="minorEastAsia" w:cstheme="minorEastAsia"/>
          <w:sz w:val="28"/>
          <w:szCs w:val="36"/>
        </w:rPr>
        <w:t>，包括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现场环境勘察、主题店创意策划、品牌文化输出、店内空间设计</w:t>
      </w:r>
      <w:r>
        <w:rPr>
          <w:rFonts w:hint="eastAsia" w:asciiTheme="minorEastAsia" w:hAnsiTheme="minorEastAsia" w:cstheme="minorEastAsia"/>
          <w:sz w:val="28"/>
          <w:szCs w:val="36"/>
        </w:rPr>
        <w:t>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区域功能规划、现场基础搭建</w:t>
      </w:r>
      <w:r>
        <w:rPr>
          <w:rFonts w:hint="eastAsia" w:asciiTheme="minorEastAsia" w:hAnsiTheme="minorEastAsia" w:cstheme="minorEastAsia"/>
          <w:sz w:val="28"/>
          <w:szCs w:val="36"/>
        </w:rPr>
        <w:t>等内容。</w:t>
      </w:r>
    </w:p>
    <w:p w14:paraId="794D1FC9">
      <w:pPr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</w:rPr>
        <w:t>三</w:t>
      </w:r>
      <w:r>
        <w:rPr>
          <w:rFonts w:asciiTheme="minorEastAsia" w:hAnsiTheme="minorEastAsia" w:cstheme="minorEastAsia"/>
          <w:b/>
          <w:bCs/>
          <w:sz w:val="28"/>
          <w:szCs w:val="36"/>
        </w:rPr>
        <w:t>、投标单位商资质要求：</w:t>
      </w:r>
    </w:p>
    <w:p w14:paraId="1EC9557D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1. </w:t>
      </w:r>
      <w:r>
        <w:rPr>
          <w:rFonts w:ascii="宋体" w:hAnsi="宋体" w:cs="宋体"/>
          <w:sz w:val="28"/>
          <w:szCs w:val="36"/>
        </w:rPr>
        <w:t>必须经国家工商行政管理部门登记注册，具有独立法人资格，提供三证合一的《营业执照》</w:t>
      </w:r>
      <w:r>
        <w:rPr>
          <w:rFonts w:hint="eastAsia" w:ascii="宋体" w:hAnsi="宋体" w:cs="宋体"/>
          <w:sz w:val="28"/>
          <w:szCs w:val="36"/>
        </w:rPr>
        <w:t>、资质证书等相关证明文件</w:t>
      </w:r>
      <w:r>
        <w:rPr>
          <w:rFonts w:hint="eastAsia" w:asciiTheme="minorEastAsia" w:hAnsiTheme="minorEastAsia" w:cstheme="minorEastAsia"/>
          <w:sz w:val="28"/>
          <w:szCs w:val="36"/>
        </w:rPr>
        <w:t>；</w:t>
      </w:r>
      <w:r>
        <w:rPr>
          <w:rFonts w:hint="eastAsia" w:asciiTheme="minorEastAsia" w:hAnsiTheme="minorEastAsia" w:cstheme="minorEastAsia"/>
          <w:sz w:val="28"/>
          <w:szCs w:val="36"/>
        </w:rPr>
        <w:tab/>
      </w:r>
    </w:p>
    <w:p w14:paraId="2CE14C71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2. </w:t>
      </w:r>
      <w:r>
        <w:rPr>
          <w:rFonts w:asciiTheme="minorEastAsia" w:hAnsiTheme="minorEastAsia" w:cstheme="minorEastAsia"/>
          <w:sz w:val="28"/>
          <w:szCs w:val="36"/>
        </w:rPr>
        <w:t>报名单位具有一般纳税人资质可开具增值税专用发票；</w:t>
      </w:r>
    </w:p>
    <w:p w14:paraId="5A3E4F16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3.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asciiTheme="minorEastAsia" w:hAnsiTheme="minorEastAsia" w:cstheme="minorEastAsia"/>
          <w:sz w:val="28"/>
          <w:szCs w:val="36"/>
        </w:rPr>
        <w:t>通过“国家企业信用信息公示系统”，查询“企业信用信息”、“企业异常名录”、“严重违法失信名单”，并盖章提供复印件；</w:t>
      </w:r>
    </w:p>
    <w:p w14:paraId="236CD623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4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. </w:t>
      </w:r>
      <w:r>
        <w:rPr>
          <w:rFonts w:asciiTheme="minorEastAsia" w:hAnsiTheme="minorEastAsia" w:cstheme="minorEastAsia"/>
          <w:sz w:val="28"/>
          <w:szCs w:val="36"/>
        </w:rPr>
        <w:t>注册资金不低于500万</w:t>
      </w:r>
      <w:r>
        <w:rPr>
          <w:rFonts w:hint="eastAsia" w:asciiTheme="minorEastAsia" w:hAnsiTheme="minorEastAsia" w:cstheme="minorEastAsia"/>
          <w:sz w:val="28"/>
          <w:szCs w:val="36"/>
        </w:rPr>
        <w:t>元</w:t>
      </w:r>
      <w:r>
        <w:rPr>
          <w:rFonts w:asciiTheme="minorEastAsia" w:hAnsiTheme="minorEastAsia" w:cstheme="minorEastAsia"/>
          <w:sz w:val="28"/>
          <w:szCs w:val="36"/>
        </w:rPr>
        <w:t>；</w:t>
      </w:r>
    </w:p>
    <w:p w14:paraId="215FB9B5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5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. </w:t>
      </w:r>
      <w:r>
        <w:rPr>
          <w:rFonts w:asciiTheme="minorEastAsia" w:hAnsiTheme="minorEastAsia" w:cstheme="minorEastAsia"/>
          <w:sz w:val="28"/>
          <w:szCs w:val="36"/>
        </w:rPr>
        <w:t>公司注册时间满3年；</w:t>
      </w:r>
    </w:p>
    <w:p w14:paraId="7064290C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6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. </w:t>
      </w:r>
      <w:r>
        <w:rPr>
          <w:rFonts w:asciiTheme="minorEastAsia" w:hAnsiTheme="minorEastAsia" w:cstheme="minorEastAsia"/>
          <w:sz w:val="28"/>
          <w:szCs w:val="36"/>
        </w:rPr>
        <w:t>需提供近三年与国内知名公司合作业绩凭证（不低于三家签订合同</w:t>
      </w:r>
      <w:r>
        <w:rPr>
          <w:rFonts w:hint="eastAsia" w:asciiTheme="minorEastAsia" w:hAnsiTheme="minorEastAsia" w:cstheme="minorEastAsia"/>
          <w:sz w:val="28"/>
          <w:szCs w:val="36"/>
        </w:rPr>
        <w:t>的</w:t>
      </w:r>
      <w:r>
        <w:rPr>
          <w:rFonts w:asciiTheme="minorEastAsia" w:hAnsiTheme="minorEastAsia" w:cstheme="minorEastAsia"/>
          <w:sz w:val="28"/>
          <w:szCs w:val="36"/>
        </w:rPr>
        <w:t>复印件，保密内容可涂鸦遮盖）</w:t>
      </w:r>
      <w:r>
        <w:rPr>
          <w:rFonts w:hint="eastAsia" w:asciiTheme="minorEastAsia" w:hAnsiTheme="minorEastAsia" w:cstheme="minorEastAsia"/>
          <w:sz w:val="28"/>
          <w:szCs w:val="36"/>
        </w:rPr>
        <w:t>；</w:t>
      </w:r>
    </w:p>
    <w:p w14:paraId="4D879876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7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. </w:t>
      </w:r>
      <w:r>
        <w:rPr>
          <w:rFonts w:hint="eastAsia" w:asciiTheme="minorEastAsia" w:hAnsiTheme="minorEastAsia" w:cstheme="minorEastAsia"/>
          <w:sz w:val="28"/>
          <w:szCs w:val="36"/>
        </w:rPr>
        <w:t>需提供三个公司过往的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主题店搭建落地</w:t>
      </w:r>
      <w:r>
        <w:rPr>
          <w:rFonts w:hint="eastAsia" w:asciiTheme="minorEastAsia" w:hAnsiTheme="minorEastAsia" w:cstheme="minorEastAsia"/>
          <w:sz w:val="28"/>
          <w:szCs w:val="36"/>
        </w:rPr>
        <w:t>案例，</w:t>
      </w:r>
      <w:r>
        <w:rPr>
          <w:rFonts w:ascii="宋体" w:hAnsi="宋体" w:eastAsia="宋体" w:cs="宋体"/>
          <w:sz w:val="28"/>
          <w:szCs w:val="36"/>
        </w:rPr>
        <w:t>包括项目</w:t>
      </w:r>
      <w:r>
        <w:rPr>
          <w:rFonts w:hint="eastAsia" w:ascii="宋体" w:hAnsi="宋体" w:eastAsia="宋体" w:cs="宋体"/>
          <w:sz w:val="28"/>
          <w:szCs w:val="36"/>
        </w:rPr>
        <w:t>背景与</w:t>
      </w:r>
      <w:r>
        <w:rPr>
          <w:rFonts w:ascii="宋体" w:hAnsi="宋体" w:eastAsia="宋体" w:cs="宋体"/>
          <w:sz w:val="28"/>
          <w:szCs w:val="36"/>
        </w:rPr>
        <w:t>规模、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落地实际效果</w:t>
      </w:r>
      <w:r>
        <w:rPr>
          <w:rFonts w:hint="eastAsia" w:ascii="宋体" w:hAnsi="宋体" w:eastAsia="宋体" w:cs="宋体"/>
          <w:sz w:val="28"/>
          <w:szCs w:val="36"/>
        </w:rPr>
        <w:t>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视觉</w:t>
      </w:r>
      <w:r>
        <w:rPr>
          <w:rFonts w:hint="eastAsia" w:ascii="宋体" w:hAnsi="宋体" w:eastAsia="宋体" w:cs="宋体"/>
          <w:sz w:val="28"/>
          <w:szCs w:val="36"/>
        </w:rPr>
        <w:t>呈现、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营销</w:t>
      </w:r>
      <w:r>
        <w:rPr>
          <w:rFonts w:hint="eastAsia" w:ascii="宋体" w:hAnsi="宋体" w:eastAsia="宋体" w:cs="宋体"/>
          <w:sz w:val="28"/>
          <w:szCs w:val="36"/>
        </w:rPr>
        <w:t>表现</w:t>
      </w:r>
      <w:r>
        <w:rPr>
          <w:rFonts w:ascii="宋体" w:hAnsi="宋体" w:eastAsia="宋体" w:cs="宋体"/>
          <w:sz w:val="28"/>
          <w:szCs w:val="36"/>
        </w:rPr>
        <w:t>、客户评价等。</w:t>
      </w:r>
    </w:p>
    <w:p w14:paraId="65F0BE4E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四</w:t>
      </w:r>
      <w:r>
        <w:rPr>
          <w:rFonts w:asciiTheme="minorEastAsia" w:hAnsiTheme="minorEastAsia" w:cstheme="minorEastAsia"/>
          <w:sz w:val="28"/>
          <w:szCs w:val="36"/>
        </w:rPr>
        <w:t>、投标报名截止时间</w:t>
      </w:r>
    </w:p>
    <w:p w14:paraId="5FC1B590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asciiTheme="minorEastAsia" w:hAnsiTheme="minorEastAsia" w:cstheme="minorEastAsia"/>
          <w:sz w:val="28"/>
          <w:szCs w:val="36"/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</w:t>
      </w:r>
      <w:r>
        <w:rPr>
          <w:rFonts w:asciiTheme="minorEastAsia" w:hAnsiTheme="minorEastAsia" w:cstheme="minorEastAsia"/>
          <w:sz w:val="28"/>
          <w:szCs w:val="36"/>
        </w:rPr>
        <w:t>24时止，以邮件收到报名资料时效为准。</w:t>
      </w:r>
    </w:p>
    <w:p w14:paraId="255F3F7D">
      <w:pPr>
        <w:numPr>
          <w:ilvl w:val="0"/>
          <w:numId w:val="1"/>
        </w:numPr>
        <w:rPr>
          <w:rFonts w:hint="eastAsia" w:ascii="Helvetica Neue" w:hAnsi="Helvetica Neue" w:cs="Helvetica Neue"/>
          <w:color w:val="0D71FF"/>
          <w:kern w:val="0"/>
          <w:sz w:val="26"/>
          <w:szCs w:val="26"/>
          <w:lang w:val="en-US" w:eastAsia="zh-CN"/>
        </w:rPr>
      </w:pPr>
      <w:r>
        <w:rPr>
          <w:rFonts w:asciiTheme="minorEastAsia" w:hAnsiTheme="minorEastAsia" w:cstheme="minorEastAsia"/>
          <w:sz w:val="28"/>
          <w:szCs w:val="36"/>
        </w:rPr>
        <w:t>投标报名邮箱：</w:t>
      </w:r>
      <w:r>
        <w:rPr>
          <w:rFonts w:hint="eastAsia" w:ascii="Helvetica Neue" w:hAnsi="Helvetica Neue" w:cs="Helvetica Neue"/>
          <w:color w:val="0D71FF"/>
          <w:kern w:val="0"/>
          <w:sz w:val="26"/>
          <w:szCs w:val="26"/>
          <w:lang w:val="en-US" w:eastAsia="zh-CN"/>
        </w:rPr>
        <w:t>chenxuefei4733@dingtalk.com</w:t>
      </w:r>
      <w:bookmarkStart w:id="0" w:name="_GoBack"/>
      <w:bookmarkEnd w:id="0"/>
    </w:p>
    <w:p w14:paraId="4C6F89A9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投标内容必须包含公司有效期内资质证书、征信、企业介绍、可行性方案介绍、电子版投标单位基本信息表（公告附件</w:t>
      </w:r>
      <w:r>
        <w:rPr>
          <w:rFonts w:hint="eastAsia" w:asciiTheme="minorEastAsia" w:hAnsiTheme="minorEastAsia" w:cstheme="minorEastAsia"/>
          <w:sz w:val="28"/>
          <w:szCs w:val="36"/>
        </w:rPr>
        <w:t>1</w:t>
      </w:r>
      <w:r>
        <w:rPr>
          <w:rFonts w:asciiTheme="minorEastAsia" w:hAnsiTheme="minorEastAsia" w:cstheme="minorEastAsia"/>
          <w:sz w:val="28"/>
          <w:szCs w:val="36"/>
        </w:rPr>
        <w:t>下载填写）等资料。</w:t>
      </w:r>
    </w:p>
    <w:p w14:paraId="6E00EB90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六</w:t>
      </w:r>
      <w:r>
        <w:rPr>
          <w:rFonts w:asciiTheme="minorEastAsia" w:hAnsiTheme="minorEastAsia" w:cstheme="minorEastAsia"/>
          <w:sz w:val="28"/>
          <w:szCs w:val="36"/>
        </w:rPr>
        <w:t>、招标时间：202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asciiTheme="minorEastAsia" w:hAnsiTheme="minorEastAsia" w:cstheme="minorEastAsia"/>
          <w:sz w:val="28"/>
          <w:szCs w:val="36"/>
        </w:rPr>
        <w:t>年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cstheme="minorEastAsia"/>
          <w:sz w:val="28"/>
          <w:szCs w:val="36"/>
        </w:rPr>
        <w:t>起至</w:t>
      </w:r>
      <w:r>
        <w:rPr>
          <w:rFonts w:asciiTheme="minorEastAsia" w:hAnsiTheme="minorEastAsia" w:cstheme="minorEastAsia"/>
          <w:sz w:val="28"/>
          <w:szCs w:val="36"/>
        </w:rPr>
        <w:t>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asciiTheme="minorEastAsia" w:hAnsiTheme="minorEastAsia" w:cstheme="minorEastAsia"/>
          <w:sz w:val="28"/>
          <w:szCs w:val="36"/>
        </w:rPr>
        <w:t>年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</w:t>
      </w:r>
      <w:r>
        <w:rPr>
          <w:rFonts w:asciiTheme="minorEastAsia" w:hAnsiTheme="minorEastAsia" w:cstheme="minorEastAsia"/>
          <w:sz w:val="28"/>
          <w:szCs w:val="36"/>
        </w:rPr>
        <w:t>。</w:t>
      </w:r>
    </w:p>
    <w:p w14:paraId="606263CD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七、</w:t>
      </w:r>
      <w:r>
        <w:rPr>
          <w:rFonts w:asciiTheme="minorEastAsia" w:hAnsiTheme="minorEastAsia" w:cstheme="minorEastAsia"/>
          <w:sz w:val="28"/>
          <w:szCs w:val="36"/>
        </w:rPr>
        <w:t>报名结果审查时间：202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asciiTheme="minorEastAsia" w:hAnsiTheme="minorEastAsia" w:cstheme="minorEastAsia"/>
          <w:sz w:val="28"/>
          <w:szCs w:val="36"/>
        </w:rPr>
        <w:t>年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日-202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</w:t>
      </w:r>
    </w:p>
    <w:p w14:paraId="3459E4FB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八、招标形式：</w:t>
      </w:r>
      <w:r>
        <w:rPr>
          <w:rFonts w:hint="eastAsia" w:asciiTheme="minorEastAsia" w:hAnsiTheme="minorEastAsia" w:cstheme="minorEastAsia"/>
          <w:sz w:val="28"/>
          <w:szCs w:val="36"/>
        </w:rPr>
        <w:t>线上招</w:t>
      </w:r>
      <w:r>
        <w:rPr>
          <w:rFonts w:asciiTheme="minorEastAsia" w:hAnsiTheme="minorEastAsia" w:cstheme="minorEastAsia"/>
          <w:sz w:val="28"/>
          <w:szCs w:val="36"/>
        </w:rPr>
        <w:t>标。</w:t>
      </w:r>
    </w:p>
    <w:p w14:paraId="77B239C9">
      <w:pPr>
        <w:rPr>
          <w:rFonts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九、</w:t>
      </w:r>
      <w:r>
        <w:rPr>
          <w:rFonts w:asciiTheme="minorEastAsia" w:hAnsiTheme="minorEastAsia" w:cstheme="minorEastAsia"/>
          <w:sz w:val="28"/>
          <w:szCs w:val="36"/>
        </w:rPr>
        <w:t>招标单位：好想你健康食品股份有限公司</w:t>
      </w:r>
    </w:p>
    <w:p w14:paraId="0B5FD49A">
      <w:pPr>
        <w:ind w:firstLine="560" w:firstLineChars="20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详细地址：河南省新郑市中华北路199号</w:t>
      </w:r>
    </w:p>
    <w:p w14:paraId="14BD74D3">
      <w:pPr>
        <w:rPr>
          <w:rFonts w:hint="default" w:asciiTheme="minorEastAsia" w:hAnsiTheme="minorEastAsia" w:cstheme="minorEastAsia"/>
          <w:sz w:val="28"/>
          <w:szCs w:val="36"/>
          <w:lang w:val="en-US"/>
        </w:rPr>
      </w:pPr>
      <w:r>
        <w:rPr>
          <w:rFonts w:asciiTheme="minorEastAsia" w:hAnsiTheme="minorEastAsia" w:cstheme="minorEastAsia"/>
          <w:sz w:val="28"/>
          <w:szCs w:val="36"/>
        </w:rPr>
        <w:t>联系人及电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陈雪菲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cstheme="minor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3938564733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989AF"/>
    <w:multiLevelType w:val="singleLevel"/>
    <w:tmpl w:val="220989A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YjUxOWU2NDk3NTg2NWQyNmFjM2IzNTM3NGE1NWQifQ=="/>
  </w:docVars>
  <w:rsids>
    <w:rsidRoot w:val="00435D4C"/>
    <w:rsid w:val="00021DF1"/>
    <w:rsid w:val="00036863"/>
    <w:rsid w:val="00057260"/>
    <w:rsid w:val="000D438F"/>
    <w:rsid w:val="00135278"/>
    <w:rsid w:val="001417CD"/>
    <w:rsid w:val="00240072"/>
    <w:rsid w:val="002F7C94"/>
    <w:rsid w:val="0031319F"/>
    <w:rsid w:val="003C58B6"/>
    <w:rsid w:val="00424E9F"/>
    <w:rsid w:val="00435D4C"/>
    <w:rsid w:val="004A5C49"/>
    <w:rsid w:val="004B498F"/>
    <w:rsid w:val="00525646"/>
    <w:rsid w:val="00552FCF"/>
    <w:rsid w:val="005541FD"/>
    <w:rsid w:val="005B52DC"/>
    <w:rsid w:val="006C03CC"/>
    <w:rsid w:val="006C5002"/>
    <w:rsid w:val="008F5405"/>
    <w:rsid w:val="009468D9"/>
    <w:rsid w:val="009F444F"/>
    <w:rsid w:val="00A32047"/>
    <w:rsid w:val="00A77AF4"/>
    <w:rsid w:val="00AF1175"/>
    <w:rsid w:val="00B44101"/>
    <w:rsid w:val="00B451A6"/>
    <w:rsid w:val="00B647E7"/>
    <w:rsid w:val="00B84E76"/>
    <w:rsid w:val="00B91FF5"/>
    <w:rsid w:val="00BC53B3"/>
    <w:rsid w:val="00C06F39"/>
    <w:rsid w:val="00C86D1C"/>
    <w:rsid w:val="00D52C7E"/>
    <w:rsid w:val="00DC6730"/>
    <w:rsid w:val="00DD2628"/>
    <w:rsid w:val="00E51418"/>
    <w:rsid w:val="00E800AA"/>
    <w:rsid w:val="00F1059E"/>
    <w:rsid w:val="00F11DE2"/>
    <w:rsid w:val="00F7384B"/>
    <w:rsid w:val="00FD60F7"/>
    <w:rsid w:val="044F6BB2"/>
    <w:rsid w:val="0A602091"/>
    <w:rsid w:val="13B251F2"/>
    <w:rsid w:val="14A55165"/>
    <w:rsid w:val="1C7E6118"/>
    <w:rsid w:val="20ED6627"/>
    <w:rsid w:val="263503C5"/>
    <w:rsid w:val="2C516F34"/>
    <w:rsid w:val="2C557E64"/>
    <w:rsid w:val="2E2C34EF"/>
    <w:rsid w:val="2E836496"/>
    <w:rsid w:val="2EB93E1F"/>
    <w:rsid w:val="31B73617"/>
    <w:rsid w:val="35412869"/>
    <w:rsid w:val="38096923"/>
    <w:rsid w:val="38AA4085"/>
    <w:rsid w:val="38AF5476"/>
    <w:rsid w:val="409B6A06"/>
    <w:rsid w:val="40BB2268"/>
    <w:rsid w:val="46851A04"/>
    <w:rsid w:val="46DC5671"/>
    <w:rsid w:val="496F3385"/>
    <w:rsid w:val="4C244078"/>
    <w:rsid w:val="4D29616C"/>
    <w:rsid w:val="4D4872B8"/>
    <w:rsid w:val="520D572D"/>
    <w:rsid w:val="52680501"/>
    <w:rsid w:val="55364DD3"/>
    <w:rsid w:val="578062BD"/>
    <w:rsid w:val="61091C4B"/>
    <w:rsid w:val="610A59EE"/>
    <w:rsid w:val="66935BAE"/>
    <w:rsid w:val="69D56401"/>
    <w:rsid w:val="764133D5"/>
    <w:rsid w:val="790243F1"/>
    <w:rsid w:val="792C5782"/>
    <w:rsid w:val="7AB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661</Characters>
  <Lines>5</Lines>
  <Paragraphs>1</Paragraphs>
  <TotalTime>148</TotalTime>
  <ScaleCrop>false</ScaleCrop>
  <LinksUpToDate>false</LinksUpToDate>
  <CharactersWithSpaces>670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2023-10-12T03:27:00Z</dcterms:created>
  <dc:creator>王静</dc:creator>
  <cp:lastModifiedBy>耳下的仓颉</cp:lastModifiedBy>
  <dcterms:modified xsi:type="dcterms:W3CDTF">2024-07-15T03:44:05Z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F2167E87628043C7AA54198E837AB842_13</vt:lpwstr>
  </property>
</Properties>
</file>